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52" w:rsidRPr="001972E2" w:rsidRDefault="001972E2" w:rsidP="00974A52">
      <w:pPr>
        <w:pStyle w:val="a3"/>
        <w:spacing w:beforeAutospacing="0" w:after="0" w:afterAutospacing="0" w:line="213" w:lineRule="atLeast"/>
        <w:jc w:val="both"/>
        <w:rPr>
          <w:b/>
          <w:bCs/>
          <w:i/>
          <w:color w:val="FF0000"/>
        </w:rPr>
      </w:pPr>
      <w:r w:rsidRPr="001972E2">
        <w:rPr>
          <w:b/>
          <w:bCs/>
          <w:i/>
          <w:color w:val="FF0000"/>
        </w:rPr>
        <w:t xml:space="preserve">Литургия 25 августа 2013г. </w:t>
      </w:r>
      <w:r w:rsidR="00974A52" w:rsidRPr="001972E2">
        <w:rPr>
          <w:b/>
          <w:bCs/>
          <w:i/>
          <w:color w:val="FF0000"/>
        </w:rPr>
        <w:t xml:space="preserve">Неделя 9-я по Пятидесятнице. Глас 8-й. </w:t>
      </w:r>
      <w:proofErr w:type="spellStart"/>
      <w:r w:rsidR="00974A52" w:rsidRPr="001972E2">
        <w:rPr>
          <w:b/>
          <w:bCs/>
          <w:i/>
          <w:color w:val="FF0000"/>
        </w:rPr>
        <w:t>Попразднство</w:t>
      </w:r>
      <w:proofErr w:type="spellEnd"/>
      <w:r w:rsidR="00974A52" w:rsidRPr="001972E2">
        <w:rPr>
          <w:b/>
          <w:bCs/>
          <w:i/>
          <w:color w:val="FF0000"/>
        </w:rPr>
        <w:t xml:space="preserve"> Преображения Господня. </w:t>
      </w:r>
      <w:proofErr w:type="spellStart"/>
      <w:r w:rsidR="00974A52" w:rsidRPr="001972E2">
        <w:rPr>
          <w:b/>
          <w:bCs/>
          <w:i/>
          <w:color w:val="FF0000"/>
        </w:rPr>
        <w:t>Мчч</w:t>
      </w:r>
      <w:proofErr w:type="spellEnd"/>
      <w:r w:rsidR="00974A52" w:rsidRPr="001972E2">
        <w:rPr>
          <w:b/>
          <w:bCs/>
          <w:i/>
          <w:color w:val="FF0000"/>
        </w:rPr>
        <w:t xml:space="preserve">. </w:t>
      </w:r>
      <w:proofErr w:type="spellStart"/>
      <w:r w:rsidR="00974A52" w:rsidRPr="001972E2">
        <w:rPr>
          <w:b/>
          <w:bCs/>
          <w:i/>
          <w:color w:val="FF0000"/>
        </w:rPr>
        <w:t>Фо́тия</w:t>
      </w:r>
      <w:proofErr w:type="spellEnd"/>
      <w:r w:rsidR="00974A52" w:rsidRPr="001972E2">
        <w:rPr>
          <w:b/>
          <w:bCs/>
          <w:i/>
          <w:color w:val="FF0000"/>
        </w:rPr>
        <w:t xml:space="preserve"> и </w:t>
      </w:r>
      <w:proofErr w:type="spellStart"/>
      <w:r w:rsidR="00974A52" w:rsidRPr="001972E2">
        <w:rPr>
          <w:b/>
          <w:bCs/>
          <w:i/>
          <w:color w:val="FF0000"/>
        </w:rPr>
        <w:t>Аники́ты</w:t>
      </w:r>
      <w:proofErr w:type="spellEnd"/>
      <w:r w:rsidR="00974A52" w:rsidRPr="001972E2">
        <w:rPr>
          <w:b/>
          <w:bCs/>
          <w:i/>
          <w:color w:val="FF0000"/>
        </w:rPr>
        <w:t>.</w:t>
      </w:r>
    </w:p>
    <w:p w:rsidR="001972E2" w:rsidRPr="001972E2" w:rsidRDefault="001972E2" w:rsidP="00974A52">
      <w:pPr>
        <w:pStyle w:val="a3"/>
        <w:spacing w:beforeAutospacing="0" w:after="0" w:afterAutospacing="0" w:line="213" w:lineRule="atLeast"/>
        <w:jc w:val="both"/>
        <w:rPr>
          <w:b/>
          <w:bCs/>
          <w:i/>
          <w:color w:val="FF0000"/>
        </w:rPr>
      </w:pPr>
    </w:p>
    <w:p w:rsidR="001972E2" w:rsidRPr="001972E2" w:rsidRDefault="001972E2" w:rsidP="001972E2">
      <w:pPr>
        <w:pStyle w:val="a3"/>
        <w:spacing w:beforeAutospacing="0" w:after="0" w:afterAutospacing="0" w:line="213" w:lineRule="atLeast"/>
        <w:jc w:val="center"/>
        <w:rPr>
          <w:b/>
          <w:bCs/>
          <w:color w:val="FF0000"/>
        </w:rPr>
      </w:pPr>
      <w:r w:rsidRPr="001972E2">
        <w:rPr>
          <w:b/>
          <w:bCs/>
          <w:color w:val="FF0000"/>
        </w:rPr>
        <w:t>Блаженны на 10:</w:t>
      </w:r>
    </w:p>
    <w:p w:rsidR="001972E2" w:rsidRPr="001972E2" w:rsidRDefault="001972E2" w:rsidP="001972E2">
      <w:pPr>
        <w:pStyle w:val="a3"/>
        <w:spacing w:beforeAutospacing="0" w:after="0" w:afterAutospacing="0" w:line="213" w:lineRule="atLeast"/>
        <w:jc w:val="center"/>
        <w:rPr>
          <w:b/>
          <w:color w:val="FF0000"/>
        </w:rPr>
      </w:pPr>
    </w:p>
    <w:p w:rsidR="00974A52" w:rsidRPr="001972E2" w:rsidRDefault="00974A52" w:rsidP="001972E2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П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омzни2 нaсъ, хrтE сп7се мjра, ћкоже разб0йника помzнyлъ є3си2 на дрeвэ: и3 спод0би всёхъ є3ди1не щeдре, нбcному цrтвію твоемY.</w:t>
      </w:r>
    </w:p>
    <w:p w:rsidR="00974A52" w:rsidRPr="001972E2" w:rsidRDefault="00974A52" w:rsidP="001972E2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С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лhши ґдaме, и3 рaдуйсz со є4vою: ћкw њбнажи1вый прeжде nбо‰, и3 прeлестію взeмъ вaсъ плённики, кrт0мъ хrт0вымъ ўпраздни1сz.</w:t>
      </w:r>
    </w:p>
    <w:p w:rsidR="00974A52" w:rsidRPr="001972E2" w:rsidRDefault="00974A52" w:rsidP="001972E2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Н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а дрeвэ пригвождeнъ бhвъ сп7се нaшъ в0лею, ћже t дрeва клsтвы ґдaма и3збaвилъ є3си2, воздаS ћкw щeдръ є4же по w4бразу, и3 рaйское селeніе.</w:t>
      </w:r>
    </w:p>
    <w:p w:rsidR="00974A52" w:rsidRPr="001972E2" w:rsidRDefault="00974A52" w:rsidP="001972E2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Д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нeсь хrт0съ воскRсъ t гр0ба, всBмъ вBрнымъ подаS нетлёніе, и3 рaдость њбновлsетъ мmрон0сицамъ по стrти и3 воскrніи.</w:t>
      </w:r>
    </w:p>
    <w:p w:rsidR="00974A52" w:rsidRPr="001972E2" w:rsidRDefault="00974A52" w:rsidP="001972E2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proofErr w:type="gramStart"/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Р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aдуйтесz м{дрыz жєны2 мmронHсицы, пє1рвыz хrт0во воскrніе ви1дэвшz, и3 є3го2 возвэсти1вшz ґпcлwмъ, всегw2 мjра воззвaніе.</w:t>
      </w:r>
      <w:proofErr w:type="gramEnd"/>
    </w:p>
    <w:p w:rsidR="00974A52" w:rsidRPr="001972E2" w:rsidRDefault="00974A52" w:rsidP="001972E2">
      <w:pPr>
        <w:widowControl w:val="0"/>
        <w:adjustRightInd w:val="0"/>
        <w:spacing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В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ъ непристyпномъ свётэ, ћкw ви1дэ тS пeтръ, на fавHрстэй горЁ њблистaвша хrтE, возопи2: nтє1цъ нaшихъ б9е бlгословeнъ є3си2.</w:t>
      </w:r>
    </w:p>
    <w:p w:rsidR="00974A52" w:rsidRPr="001972E2" w:rsidRDefault="00974A52" w:rsidP="001972E2">
      <w:pPr>
        <w:widowControl w:val="0"/>
        <w:adjustRightInd w:val="0"/>
        <w:spacing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С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ъ начaльникомъ жи1зни хrт0мъ сyще, дёти зеведeєвы, ћкw и3спусти2 зрaка свётъ, возгремёша: nтє1цъ нaшихъ б9е бlгословeнъ є3си2.</w:t>
      </w:r>
    </w:p>
    <w:p w:rsidR="00974A52" w:rsidRPr="001972E2" w:rsidRDefault="00974A52" w:rsidP="001972E2">
      <w:pPr>
        <w:widowControl w:val="0"/>
        <w:adjustRightInd w:val="0"/>
        <w:spacing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П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оложeніемъ не бhлъ є3си2 вhшнzгw, существ0мъ же сн7ъ возлю1бленъ, прeжде сhй, нaмъ прибли1жилсz є3си2 непрел0жнw: бlгословeнъ є3си2, гDи б9е, во вёки.</w:t>
      </w:r>
    </w:p>
    <w:p w:rsidR="00974A52" w:rsidRPr="001972E2" w:rsidRDefault="00974A52" w:rsidP="001972E2">
      <w:pPr>
        <w:widowControl w:val="0"/>
        <w:adjustRightInd w:val="0"/>
        <w:spacing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T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свэтор0дна џблака, хrтA ў§нцы2 њб8sта зрsще на fавHрэ, и3 ни1цы на зeмлю пaдше, ќмъ просвёщше, со nц7eмъ сего2 поsху и3 д¦омъ: бlгослови1те вс‰ дэлA гDнz, гDа.</w:t>
      </w:r>
    </w:p>
    <w:p w:rsidR="00974A52" w:rsidRPr="001972E2" w:rsidRDefault="00974A52" w:rsidP="001972E2">
      <w:pPr>
        <w:widowControl w:val="0"/>
        <w:adjustRightInd w:val="0"/>
        <w:spacing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Ў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нhніz раждaющыz печ†ли на земли2 њстaвиша, ґпcлwвъ и3збрaнніи, чlвэколю1бче: ћкw тебЁ послёдоваша. ко и4же t земли2 преложeнію б9eственнагw житіS. тёмже и3 по достоsнію твоегw2 бGоzвлeніz ўлучи1вше, поsху: лю1діе превозноси1те є3го2 во вёки.</w:t>
      </w:r>
    </w:p>
    <w:p w:rsidR="001972E2" w:rsidRPr="001972E2" w:rsidRDefault="001972E2" w:rsidP="001972E2">
      <w:pPr>
        <w:widowControl w:val="0"/>
        <w:adjustRightInd w:val="0"/>
        <w:spacing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1972E2" w:rsidRPr="001972E2" w:rsidRDefault="001972E2" w:rsidP="001972E2">
      <w:pPr>
        <w:widowControl w:val="0"/>
        <w:adjustRightInd w:val="0"/>
        <w:spacing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1972E2" w:rsidRPr="001972E2" w:rsidRDefault="001972E2" w:rsidP="001972E2">
      <w:pPr>
        <w:widowControl w:val="0"/>
        <w:adjustRightInd w:val="0"/>
        <w:spacing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1972E2" w:rsidRPr="001972E2" w:rsidRDefault="001972E2" w:rsidP="001972E2">
      <w:pPr>
        <w:widowControl w:val="0"/>
        <w:adjustRightInd w:val="0"/>
        <w:spacing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974A52" w:rsidRPr="001972E2" w:rsidRDefault="00974A52" w:rsidP="001972E2">
      <w:pPr>
        <w:widowControl w:val="0"/>
        <w:adjustRightInd w:val="0"/>
        <w:spacing w:after="0" w:line="240" w:lineRule="auto"/>
        <w:ind w:firstLine="284"/>
        <w:jc w:val="center"/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</w:pPr>
      <w:proofErr w:type="gramStart"/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lastRenderedPageBreak/>
        <w:t>Тропaрь</w:t>
      </w:r>
      <w:r w:rsidR="001972E2"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 xml:space="preserve"> воскресный</w:t>
      </w: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, глaсъ }:</w:t>
      </w:r>
      <w:proofErr w:type="gramEnd"/>
    </w:p>
    <w:p w:rsidR="00974A52" w:rsidRPr="001972E2" w:rsidRDefault="00974A52" w:rsidP="001972E2">
      <w:pPr>
        <w:widowControl w:val="0"/>
        <w:adjustRightInd w:val="0"/>
        <w:spacing w:after="0"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С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ъ высоты2 снизшeлъ є3си2 бlгоутр0бне,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погребeніе пріsлъ є3си2 триднeвное,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да нaсъ свободи1ши страстeй,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животE и3 воскrніе нaше, гDи слaва тебЁ.</w:t>
      </w:r>
    </w:p>
    <w:p w:rsidR="00974A52" w:rsidRPr="001972E2" w:rsidRDefault="00974A52" w:rsidP="001972E2">
      <w:pPr>
        <w:widowControl w:val="0"/>
        <w:adjustRightInd w:val="0"/>
        <w:spacing w:after="0" w:line="240" w:lineRule="auto"/>
        <w:jc w:val="center"/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Тропaрь</w:t>
      </w:r>
      <w:r w:rsidR="001972E2"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 xml:space="preserve"> Преображению</w:t>
      </w: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, глaсъ з7:</w:t>
      </w:r>
    </w:p>
    <w:p w:rsidR="00974A52" w:rsidRPr="001972E2" w:rsidRDefault="00974A52" w:rsidP="001972E2">
      <w:pPr>
        <w:widowControl w:val="0"/>
        <w:adjustRightInd w:val="0"/>
        <w:spacing w:after="0"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П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реwбрази1лсz є3си2 на горЁ хrтE б9е,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показaвый ў§нкHмъ твои6мъ слaву твою2, ћкоже можaху: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да возсіsетъ и3 нaмъ грBшнымъ свётъ тв0й присносyщный,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мlтвами бцdы, свэтодaвче слaва тебЁ.</w:t>
      </w:r>
    </w:p>
    <w:p w:rsidR="00974A52" w:rsidRPr="001972E2" w:rsidRDefault="00974A52" w:rsidP="001972E2">
      <w:pPr>
        <w:pStyle w:val="sprayersitalic"/>
        <w:spacing w:after="0" w:afterAutospacing="0"/>
        <w:jc w:val="center"/>
        <w:rPr>
          <w:rFonts w:ascii="Irmologion ieUcs" w:hAnsi="Irmologion ieUcs"/>
          <w:b/>
          <w:color w:val="FF0000"/>
          <w:sz w:val="28"/>
          <w:szCs w:val="28"/>
        </w:rPr>
      </w:pPr>
      <w:proofErr w:type="spellStart"/>
      <w:r w:rsidRPr="001972E2">
        <w:rPr>
          <w:rFonts w:ascii="Irmologion ieUcs" w:hAnsi="Irmologion ieUcs"/>
          <w:b/>
          <w:color w:val="FF0000"/>
          <w:sz w:val="28"/>
          <w:szCs w:val="28"/>
        </w:rPr>
        <w:t>Тропaрь</w:t>
      </w:r>
      <w:proofErr w:type="spellEnd"/>
      <w:proofErr w:type="gramStart"/>
      <w:r w:rsidRPr="001972E2">
        <w:rPr>
          <w:rFonts w:ascii="Irmologion Ucs" w:hAnsi="Irmologion Ucs"/>
          <w:b/>
          <w:bCs/>
          <w:color w:val="FF0000"/>
          <w:sz w:val="28"/>
          <w:szCs w:val="28"/>
        </w:rPr>
        <w:t xml:space="preserve"> </w:t>
      </w:r>
      <w:r w:rsidRPr="001972E2">
        <w:rPr>
          <w:rFonts w:ascii="Irmologion ieUcs" w:hAnsi="Irmologion ieUcs"/>
          <w:b/>
          <w:color w:val="FF0000"/>
          <w:sz w:val="28"/>
          <w:szCs w:val="28"/>
        </w:rPr>
        <w:t>С</w:t>
      </w:r>
      <w:proofErr w:type="gramEnd"/>
      <w:r w:rsidRPr="001972E2">
        <w:rPr>
          <w:rFonts w:ascii="Irmologion ieUcs" w:hAnsi="Irmologion ieUcs"/>
          <w:b/>
          <w:color w:val="FF0000"/>
          <w:sz w:val="28"/>
          <w:szCs w:val="28"/>
        </w:rPr>
        <w:t>™0му ЦRю2­ И#скупи1телю Нік0лаю</w:t>
      </w:r>
      <w:r w:rsidRPr="001972E2">
        <w:rPr>
          <w:rFonts w:ascii="Irmologion Ucs" w:hAnsi="Irmologion Ucs"/>
          <w:b/>
          <w:bCs/>
          <w:color w:val="FF0000"/>
          <w:sz w:val="28"/>
          <w:szCs w:val="28"/>
        </w:rPr>
        <w:t xml:space="preserve">, </w:t>
      </w:r>
      <w:proofErr w:type="spellStart"/>
      <w:r w:rsidRPr="001972E2">
        <w:rPr>
          <w:rFonts w:ascii="Irmologion Ucs" w:hAnsi="Irmologion Ucs"/>
          <w:b/>
          <w:bCs/>
          <w:color w:val="FF0000"/>
          <w:sz w:val="28"/>
          <w:szCs w:val="28"/>
        </w:rPr>
        <w:t>глaсъ</w:t>
      </w:r>
      <w:proofErr w:type="spellEnd"/>
      <w:r w:rsidRPr="001972E2">
        <w:rPr>
          <w:rFonts w:ascii="Irmologion Ucs" w:hAnsi="Irmologion Ucs"/>
          <w:b/>
          <w:bCs/>
          <w:color w:val="FF0000"/>
          <w:sz w:val="28"/>
          <w:szCs w:val="28"/>
        </w:rPr>
        <w:t xml:space="preserve"> д7</w:t>
      </w:r>
      <w:r w:rsidRPr="001972E2">
        <w:rPr>
          <w:rFonts w:ascii="Irmologion ieUcs" w:hAnsi="Irmologion ieUcs"/>
          <w:b/>
          <w:color w:val="FF0000"/>
          <w:sz w:val="28"/>
          <w:szCs w:val="28"/>
        </w:rPr>
        <w:t>.</w:t>
      </w:r>
    </w:p>
    <w:p w:rsidR="00974A52" w:rsidRPr="001972E2" w:rsidRDefault="00974A52" w:rsidP="001972E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Irmologion ieUcs" w:hAnsi="Irmologion ieUcs"/>
          <w:b/>
          <w:sz w:val="28"/>
          <w:szCs w:val="28"/>
        </w:rPr>
      </w:pPr>
      <w:proofErr w:type="spellStart"/>
      <w:r w:rsidRPr="001972E2">
        <w:rPr>
          <w:rFonts w:ascii="Irmologion ieUcs" w:hAnsi="Irmologion ieUcs"/>
          <w:b/>
          <w:color w:val="FF0000"/>
          <w:sz w:val="28"/>
          <w:szCs w:val="28"/>
        </w:rPr>
        <w:t>Ж</w:t>
      </w:r>
      <w:r w:rsidRPr="001972E2">
        <w:rPr>
          <w:rFonts w:ascii="Irmologion ieUcs" w:hAnsi="Irmologion ieUcs"/>
          <w:b/>
          <w:sz w:val="28"/>
          <w:szCs w:val="28"/>
        </w:rPr>
        <w:t>е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ртве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Хrто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вей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въ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подо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бiе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, / kкw2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ґгнецъ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непоро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чный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, / </w:t>
      </w:r>
      <w:proofErr w:type="spellStart"/>
      <w:proofErr w:type="gramStart"/>
      <w:r w:rsidRPr="001972E2">
        <w:rPr>
          <w:rFonts w:ascii="Irmologion ieUcs" w:hAnsi="Irmologion ieUcs"/>
          <w:b/>
          <w:sz w:val="28"/>
          <w:szCs w:val="28"/>
        </w:rPr>
        <w:t>во</w:t>
      </w:r>
      <w:proofErr w:type="gramEnd"/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лею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полагaешисz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во2 и3скуплeнiе /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грэхA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и3змёны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Наро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да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Ру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сскаго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, /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Ца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рству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въ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себE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раздёльвшемусz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/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въ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себё же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да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руеши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и3сцэле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нiе. / Q</w:t>
      </w:r>
      <w:proofErr w:type="gramStart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С</w:t>
      </w:r>
      <w:proofErr w:type="gramEnd"/>
      <w:r w:rsidRPr="001972E2">
        <w:rPr>
          <w:rFonts w:ascii="Irmologion ieUcs" w:hAnsi="Irmologion ieUcs"/>
          <w:b/>
          <w:sz w:val="28"/>
          <w:szCs w:val="28"/>
        </w:rPr>
        <w:t>™ы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й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ЦRю2­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И#скупи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телю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Нiко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лае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! /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Страда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нiz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ТвоS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смeртнаz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сла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вимъ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>, / и4ми бо</w:t>
      </w:r>
      <w:proofErr w:type="gramStart"/>
      <w:r w:rsidRPr="001972E2">
        <w:rPr>
          <w:rFonts w:ascii="Irmologion ieUcs" w:hAnsi="Irmologion ieUcs"/>
          <w:b/>
          <w:sz w:val="28"/>
          <w:szCs w:val="28"/>
        </w:rPr>
        <w:t>2</w:t>
      </w:r>
      <w:proofErr w:type="gram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Ца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рствiе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воскреша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етсz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/ во2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Сла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ву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БGа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ЦRS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Нбcнаго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, // и3 во2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спасе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нiе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ду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шъ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ieUcs" w:hAnsi="Irmologion ieUcs"/>
          <w:b/>
          <w:sz w:val="28"/>
          <w:szCs w:val="28"/>
        </w:rPr>
        <w:t>на</w:t>
      </w:r>
      <w:r w:rsidRPr="001972E2">
        <w:rPr>
          <w:b/>
          <w:sz w:val="28"/>
          <w:szCs w:val="28"/>
        </w:rPr>
        <w:t>́</w:t>
      </w:r>
      <w:r w:rsidRPr="001972E2">
        <w:rPr>
          <w:rFonts w:ascii="Irmologion ieUcs" w:hAnsi="Irmologion ieUcs"/>
          <w:b/>
          <w:sz w:val="28"/>
          <w:szCs w:val="28"/>
        </w:rPr>
        <w:t>шихъ</w:t>
      </w:r>
      <w:proofErr w:type="spellEnd"/>
      <w:r w:rsidRPr="001972E2">
        <w:rPr>
          <w:rFonts w:ascii="Irmologion ieUcs" w:hAnsi="Irmologion ieUcs"/>
          <w:b/>
          <w:sz w:val="28"/>
          <w:szCs w:val="28"/>
        </w:rPr>
        <w:t>.</w:t>
      </w:r>
    </w:p>
    <w:p w:rsidR="00974A52" w:rsidRPr="001972E2" w:rsidRDefault="00974A52" w:rsidP="001972E2">
      <w:pPr>
        <w:widowControl w:val="0"/>
        <w:adjustRightInd w:val="0"/>
        <w:spacing w:after="0" w:line="0" w:lineRule="atLeast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Тропaрь</w:t>
      </w:r>
      <w:r w:rsidR="001972E2"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 xml:space="preserve"> мучениковъ</w:t>
      </w: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, глaсъ д7:</w:t>
      </w:r>
    </w:p>
    <w:p w:rsidR="00974A52" w:rsidRPr="001972E2" w:rsidRDefault="00974A52" w:rsidP="001972E2">
      <w:pPr>
        <w:widowControl w:val="0"/>
        <w:adjustRightInd w:val="0"/>
        <w:spacing w:after="0" w:line="240" w:lineRule="auto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М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yчєницы твои2, гDи,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во страдaніихъ свои1хъ вэнцы2 пріsша нетлBнныz t тебє2 бGа нaшегw: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и3мyще бо крёпость твою2,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мучи1телей низложи1ша,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сокруши1ша и3 дeмwнwвъ немwщнhz дeрзwсти.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тёхъ моли1твами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спаси2 дyшы нaшz.</w:t>
      </w:r>
    </w:p>
    <w:p w:rsidR="001972E2" w:rsidRPr="001972E2" w:rsidRDefault="001972E2" w:rsidP="001972E2">
      <w:pPr>
        <w:widowControl w:val="0"/>
        <w:adjustRightInd w:val="0"/>
        <w:spacing w:line="240" w:lineRule="auto"/>
        <w:ind w:firstLine="284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proofErr w:type="gramStart"/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 xml:space="preserve">Кондaкъ воскресный, глaсъ }: </w:t>
      </w:r>
      <w:proofErr w:type="gramEnd"/>
    </w:p>
    <w:p w:rsidR="001972E2" w:rsidRPr="001972E2" w:rsidRDefault="001972E2" w:rsidP="001972E2">
      <w:pPr>
        <w:widowControl w:val="0"/>
        <w:adjustRightInd w:val="0"/>
        <w:spacing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В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оскRсъ и3з8 гр0ба, ўмeршыz воздви1глъ є3си2,/ и3 ґдaма воскRси1лъ є3си2, и3 є4vа ликyетъ во твоeмъ воскrніи:/ и3 мірстjи концы2 торжествyютъ:// є4же и3з8 мeртвыхъ востaніемъ твои1мъ, многомлcтиве.</w:t>
      </w:r>
    </w:p>
    <w:p w:rsidR="00974A52" w:rsidRPr="001972E2" w:rsidRDefault="001972E2" w:rsidP="001972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Irmologion Ucs" w:eastAsia="Times New Roman" w:hAnsi="Irmologion Ucs" w:cs="Times New Roman"/>
          <w:b/>
          <w:bCs/>
          <w:color w:val="FF0000"/>
          <w:sz w:val="28"/>
          <w:szCs w:val="28"/>
        </w:rPr>
      </w:pPr>
      <w:r w:rsidRPr="001972E2">
        <w:rPr>
          <w:rFonts w:ascii="Irmologion Ucs" w:eastAsia="Times New Roman" w:hAnsi="Irmologion Ucs" w:cs="Times New Roman"/>
          <w:b/>
          <w:bCs/>
          <w:color w:val="FF0000"/>
          <w:sz w:val="28"/>
          <w:szCs w:val="28"/>
        </w:rPr>
        <w:t xml:space="preserve">Слава: </w:t>
      </w:r>
      <w:proofErr w:type="spellStart"/>
      <w:r w:rsidR="00974A52" w:rsidRPr="001972E2">
        <w:rPr>
          <w:rFonts w:ascii="Irmologion Ucs" w:eastAsia="Times New Roman" w:hAnsi="Irmologion Ucs" w:cs="Times New Roman"/>
          <w:b/>
          <w:bCs/>
          <w:color w:val="FF0000"/>
          <w:sz w:val="28"/>
          <w:szCs w:val="28"/>
        </w:rPr>
        <w:t>Кондaкъ</w:t>
      </w:r>
      <w:proofErr w:type="spellEnd"/>
      <w:proofErr w:type="gramStart"/>
      <w:r w:rsidR="00974A52" w:rsidRPr="001972E2">
        <w:rPr>
          <w:rFonts w:ascii="Irmologion Ucs" w:eastAsia="Times New Roman" w:hAnsi="Irmologion Ucs" w:cs="Times New Roman"/>
          <w:b/>
          <w:bCs/>
          <w:color w:val="FF0000"/>
          <w:sz w:val="28"/>
          <w:szCs w:val="28"/>
        </w:rPr>
        <w:t xml:space="preserve"> </w:t>
      </w:r>
      <w:r w:rsidR="00974A52" w:rsidRPr="001972E2">
        <w:rPr>
          <w:rFonts w:ascii="Irmologion ieUcs" w:hAnsi="Irmologion ieUcs"/>
          <w:b/>
          <w:color w:val="FF0000"/>
          <w:sz w:val="28"/>
          <w:szCs w:val="28"/>
        </w:rPr>
        <w:t>С</w:t>
      </w:r>
      <w:proofErr w:type="gramEnd"/>
      <w:r w:rsidR="00974A52" w:rsidRPr="001972E2">
        <w:rPr>
          <w:rFonts w:ascii="Irmologion ieUcs" w:hAnsi="Irmologion ieUcs"/>
          <w:b/>
          <w:color w:val="FF0000"/>
          <w:sz w:val="28"/>
          <w:szCs w:val="28"/>
        </w:rPr>
        <w:t>™0му ЦRю2­ И#скупи1телю Нік0лаю</w:t>
      </w:r>
      <w:r w:rsidR="00974A52" w:rsidRPr="001972E2">
        <w:rPr>
          <w:rFonts w:ascii="Irmologion Ucs" w:eastAsia="Times New Roman" w:hAnsi="Irmologion Ucs" w:cs="Times New Roman"/>
          <w:b/>
          <w:bCs/>
          <w:color w:val="FF0000"/>
          <w:sz w:val="28"/>
          <w:szCs w:val="28"/>
        </w:rPr>
        <w:t xml:space="preserve">, </w:t>
      </w:r>
      <w:proofErr w:type="spellStart"/>
      <w:r w:rsidR="00974A52" w:rsidRPr="001972E2">
        <w:rPr>
          <w:rFonts w:ascii="Irmologion Ucs" w:eastAsia="Times New Roman" w:hAnsi="Irmologion Ucs" w:cs="Times New Roman"/>
          <w:b/>
          <w:bCs/>
          <w:color w:val="FF0000"/>
          <w:sz w:val="28"/>
          <w:szCs w:val="28"/>
        </w:rPr>
        <w:t>глAсъ</w:t>
      </w:r>
      <w:proofErr w:type="spellEnd"/>
      <w:r w:rsidR="00974A52" w:rsidRPr="001972E2">
        <w:rPr>
          <w:rFonts w:ascii="Irmologion Ucs" w:eastAsia="Times New Roman" w:hAnsi="Irmologion Ucs" w:cs="Times New Roman"/>
          <w:b/>
          <w:bCs/>
          <w:color w:val="FF0000"/>
          <w:sz w:val="28"/>
          <w:szCs w:val="28"/>
        </w:rPr>
        <w:t xml:space="preserve"> G.</w:t>
      </w:r>
    </w:p>
    <w:p w:rsidR="00974A52" w:rsidRPr="001972E2" w:rsidRDefault="00974A52" w:rsidP="00197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rmologion Ucs" w:eastAsia="Times New Roman" w:hAnsi="Irmologion Ucs" w:cs="Times New Roman"/>
          <w:b/>
          <w:sz w:val="28"/>
          <w:szCs w:val="28"/>
        </w:rPr>
      </w:pPr>
      <w:proofErr w:type="spellStart"/>
      <w:r w:rsidRPr="001972E2">
        <w:rPr>
          <w:rFonts w:ascii="Irmologion Ucs" w:eastAsia="Times New Roman" w:hAnsi="Irmologion Ucs" w:cs="Times New Roman"/>
          <w:b/>
          <w:color w:val="FF0000"/>
          <w:sz w:val="28"/>
          <w:szCs w:val="28"/>
        </w:rPr>
        <w:t>Н</w:t>
      </w:r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иколAю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МирликJйскому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 тезоимени2те, /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И%ову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МногострадAльному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 жи2знью ўподо2бившійсz, /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Себe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въ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ЖEртву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зa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 и3змEну Наро2да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РYсскаго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nтдAвый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,/ Свzты2й Царю2-И#скупи2телю Нико2лае, / моли1 всеми2лостиваго Бо2га / ўкрэпи2ти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ДержAву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РоссJйскую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 /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съ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БлаговЁрнымъ</w:t>
      </w:r>
      <w:proofErr w:type="spellEnd"/>
      <w:proofErr w:type="gram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И</w:t>
      </w:r>
      <w:proofErr w:type="gram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#мперAторомъ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 е3s, // и3 спасти1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дYши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нAша</w:t>
      </w:r>
      <w:proofErr w:type="spellEnd"/>
      <w:r w:rsidRPr="001972E2">
        <w:rPr>
          <w:rFonts w:ascii="Irmologion Ucs" w:eastAsia="Times New Roman" w:hAnsi="Irmologion Ucs" w:cs="Times New Roman"/>
          <w:b/>
          <w:sz w:val="28"/>
          <w:szCs w:val="28"/>
        </w:rPr>
        <w:t>.</w:t>
      </w:r>
    </w:p>
    <w:p w:rsidR="001972E2" w:rsidRPr="001972E2" w:rsidRDefault="001972E2" w:rsidP="00197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rmologion Ucs" w:eastAsia="Times New Roman" w:hAnsi="Irmologion Ucs" w:cs="Times New Roman"/>
          <w:b/>
          <w:sz w:val="28"/>
          <w:szCs w:val="28"/>
        </w:rPr>
      </w:pPr>
    </w:p>
    <w:p w:rsidR="00974A52" w:rsidRPr="001972E2" w:rsidRDefault="001972E2" w:rsidP="001972E2">
      <w:pPr>
        <w:widowControl w:val="0"/>
        <w:adjustRightInd w:val="0"/>
        <w:spacing w:after="0" w:line="240" w:lineRule="auto"/>
        <w:jc w:val="center"/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 xml:space="preserve">И ныне: </w:t>
      </w:r>
      <w:r w:rsidR="00974A52"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Кондaкъ</w:t>
      </w: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 xml:space="preserve"> Преображению</w:t>
      </w:r>
      <w:r w:rsidR="00974A52"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 xml:space="preserve">, глaсъ з7. </w:t>
      </w:r>
    </w:p>
    <w:p w:rsidR="00974A52" w:rsidRPr="001972E2" w:rsidRDefault="00974A52" w:rsidP="001972E2">
      <w:pPr>
        <w:widowControl w:val="0"/>
        <w:adjustRightInd w:val="0"/>
        <w:spacing w:after="0"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1972E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Н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а горЁ преwбрази1лсz є3си2,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и3 ћкоже вмэщaху ў§нцы2 твои2, слaву твою2 хrтE б9е ви1дэша: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да є3гдa тz ќзрzтъ распинaема,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страдaніе ќбw ўразумёютъ в0льное,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мjрови же проповёдzтъ:</w:t>
      </w:r>
      <w:r w:rsidR="001972E2"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>//</w:t>
      </w:r>
      <w:r w:rsidRPr="001972E2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ћкw ты2 є3си2 вои1стинну џ§ее сіsніе.</w:t>
      </w:r>
    </w:p>
    <w:p w:rsidR="001972E2" w:rsidRPr="001972E2" w:rsidRDefault="001972E2" w:rsidP="001972E2">
      <w:pPr>
        <w:pStyle w:val="a3"/>
        <w:spacing w:beforeAutospacing="0" w:after="0" w:afterAutospacing="0" w:line="213" w:lineRule="atLeast"/>
        <w:jc w:val="both"/>
        <w:rPr>
          <w:rFonts w:ascii="Verdana" w:hAnsi="Verdana"/>
          <w:b/>
          <w:color w:val="2B2F30"/>
          <w:sz w:val="17"/>
          <w:szCs w:val="17"/>
        </w:rPr>
      </w:pPr>
      <w:proofErr w:type="spellStart"/>
      <w:r w:rsidRPr="001972E2">
        <w:rPr>
          <w:rFonts w:ascii="Verdana" w:hAnsi="Verdana"/>
          <w:b/>
          <w:color w:val="2B2F30"/>
          <w:sz w:val="20"/>
          <w:szCs w:val="20"/>
        </w:rPr>
        <w:t>Прокимен</w:t>
      </w:r>
      <w:proofErr w:type="spellEnd"/>
      <w:r w:rsidRPr="001972E2">
        <w:rPr>
          <w:rFonts w:ascii="Verdana" w:hAnsi="Verdana"/>
          <w:b/>
          <w:color w:val="2B2F30"/>
          <w:sz w:val="20"/>
          <w:szCs w:val="20"/>
        </w:rPr>
        <w:t xml:space="preserve">, </w:t>
      </w:r>
      <w:proofErr w:type="spellStart"/>
      <w:r w:rsidRPr="001972E2">
        <w:rPr>
          <w:rFonts w:ascii="Verdana" w:hAnsi="Verdana"/>
          <w:b/>
          <w:color w:val="2B2F30"/>
          <w:sz w:val="20"/>
          <w:szCs w:val="20"/>
        </w:rPr>
        <w:t>аллилуиарий</w:t>
      </w:r>
      <w:proofErr w:type="spellEnd"/>
      <w:r w:rsidRPr="001972E2">
        <w:rPr>
          <w:rFonts w:ascii="Verdana" w:hAnsi="Verdana"/>
          <w:b/>
          <w:color w:val="2B2F30"/>
          <w:sz w:val="20"/>
          <w:szCs w:val="20"/>
        </w:rPr>
        <w:t xml:space="preserve"> и </w:t>
      </w:r>
      <w:proofErr w:type="gramStart"/>
      <w:r w:rsidRPr="001972E2">
        <w:rPr>
          <w:rFonts w:ascii="Verdana" w:hAnsi="Verdana"/>
          <w:b/>
          <w:color w:val="2B2F30"/>
          <w:sz w:val="20"/>
          <w:szCs w:val="20"/>
        </w:rPr>
        <w:t>причастен</w:t>
      </w:r>
      <w:proofErr w:type="gramEnd"/>
      <w:r w:rsidRPr="001972E2">
        <w:rPr>
          <w:rFonts w:ascii="Verdana" w:hAnsi="Verdana"/>
          <w:b/>
          <w:color w:val="2B2F30"/>
          <w:sz w:val="20"/>
          <w:szCs w:val="20"/>
        </w:rPr>
        <w:t xml:space="preserve"> — воскресные и праздника.</w:t>
      </w:r>
    </w:p>
    <w:p w:rsidR="001972E2" w:rsidRPr="001972E2" w:rsidRDefault="001972E2" w:rsidP="001972E2">
      <w:pPr>
        <w:pStyle w:val="a3"/>
        <w:spacing w:beforeAutospacing="0" w:after="0" w:afterAutospacing="0" w:line="213" w:lineRule="atLeast"/>
        <w:jc w:val="both"/>
        <w:rPr>
          <w:rFonts w:ascii="Verdana" w:hAnsi="Verdana"/>
          <w:b/>
          <w:color w:val="2B2F30"/>
          <w:sz w:val="17"/>
          <w:szCs w:val="17"/>
        </w:rPr>
      </w:pPr>
      <w:r w:rsidRPr="001972E2">
        <w:rPr>
          <w:rFonts w:ascii="Verdana" w:hAnsi="Verdana"/>
          <w:b/>
          <w:color w:val="2B2F30"/>
          <w:sz w:val="20"/>
          <w:szCs w:val="20"/>
        </w:rPr>
        <w:t>Апостол и Евангелие — дня.</w:t>
      </w:r>
    </w:p>
    <w:p w:rsidR="00316C5C" w:rsidRPr="001972E2" w:rsidRDefault="00316C5C">
      <w:pPr>
        <w:rPr>
          <w:b/>
        </w:rPr>
      </w:pPr>
    </w:p>
    <w:sectPr w:rsidR="00316C5C" w:rsidRPr="001972E2" w:rsidSect="00197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Irmologion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A52"/>
    <w:rsid w:val="001972E2"/>
    <w:rsid w:val="00316C5C"/>
    <w:rsid w:val="0097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A52"/>
  </w:style>
  <w:style w:type="paragraph" w:customStyle="1" w:styleId="sprayersitalic">
    <w:name w:val="s_prayers_italic"/>
    <w:basedOn w:val="a"/>
    <w:rsid w:val="0097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2013-08-24T17:21:00Z</cp:lastPrinted>
  <dcterms:created xsi:type="dcterms:W3CDTF">2013-08-24T17:03:00Z</dcterms:created>
  <dcterms:modified xsi:type="dcterms:W3CDTF">2013-08-24T17:22:00Z</dcterms:modified>
</cp:coreProperties>
</file>